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52E629" w14:textId="77777777" w:rsidR="00C37ED0" w:rsidRPr="00D0047D" w:rsidRDefault="00C37ED0" w:rsidP="00C37ED0">
      <w:pPr>
        <w:pStyle w:val="ListParagraph"/>
        <w:rPr>
          <w:rFonts w:ascii="Arial" w:hAnsi="Arial" w:cs="Arial"/>
          <w:bCs/>
        </w:rPr>
      </w:pPr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7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5154877D" w14:textId="77777777" w:rsidR="00C37ED0" w:rsidRPr="00D0047D" w:rsidRDefault="00C37ED0" w:rsidP="00C37ED0">
      <w:pPr>
        <w:rPr>
          <w:rFonts w:ascii="Arial" w:hAnsi="Arial" w:cs="Arial"/>
          <w:bCs/>
        </w:rPr>
      </w:pPr>
    </w:p>
    <w:p w14:paraId="32DEA306" w14:textId="77777777" w:rsidR="00C37ED0" w:rsidRPr="00D0047D" w:rsidRDefault="00C37ED0" w:rsidP="00C37ED0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0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8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0"/>
    </w:p>
    <w:p w14:paraId="6EFDF796" w14:textId="1254BD93" w:rsidR="00CC2526" w:rsidRDefault="00CC2526" w:rsidP="008445F4">
      <w:pPr>
        <w:jc w:val="center"/>
        <w:rPr>
          <w:rFonts w:ascii="Arial" w:hAnsi="Arial" w:cs="Arial"/>
          <w:b/>
          <w:bCs/>
          <w:u w:val="single"/>
        </w:rPr>
      </w:pPr>
    </w:p>
    <w:p w14:paraId="27FBF409" w14:textId="36309890" w:rsidR="002C1154" w:rsidRPr="00B207AC" w:rsidRDefault="00862481" w:rsidP="000F378A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CONFINED SPACES CHECKLIST</w:t>
      </w:r>
    </w:p>
    <w:p w14:paraId="6258A0E9" w14:textId="77777777" w:rsidR="004A556A" w:rsidRDefault="004A556A" w:rsidP="00387531">
      <w:pPr>
        <w:spacing w:after="0" w:line="240" w:lineRule="auto"/>
        <w:rPr>
          <w:rFonts w:ascii="Arial" w:hAnsi="Arial" w:cs="Arial"/>
          <w:b/>
          <w:bCs/>
        </w:rPr>
      </w:pPr>
    </w:p>
    <w:p w14:paraId="37BFAA0E" w14:textId="21481C2B" w:rsidR="008445F4" w:rsidRPr="00195C56" w:rsidRDefault="00BE2320" w:rsidP="00387531">
      <w:pPr>
        <w:spacing w:after="0" w:line="240" w:lineRule="auto"/>
        <w:rPr>
          <w:rFonts w:ascii="Arial" w:hAnsi="Arial" w:cs="Arial"/>
        </w:rPr>
      </w:pPr>
      <w:r w:rsidRPr="00195C56">
        <w:rPr>
          <w:rFonts w:ascii="Arial" w:hAnsi="Arial" w:cs="Arial"/>
        </w:rPr>
        <w:t>The following checklist is designed to assist</w:t>
      </w:r>
      <w:r w:rsidR="002912E7" w:rsidRPr="00195C56">
        <w:rPr>
          <w:rFonts w:ascii="Arial" w:hAnsi="Arial" w:cs="Arial"/>
        </w:rPr>
        <w:t xml:space="preserve"> with hazard identification</w:t>
      </w:r>
      <w:r w:rsidR="004E1F9C" w:rsidRPr="00195C56">
        <w:rPr>
          <w:rFonts w:ascii="Arial" w:hAnsi="Arial" w:cs="Arial"/>
        </w:rPr>
        <w:t xml:space="preserve"> </w:t>
      </w:r>
      <w:r w:rsidR="00450A81" w:rsidRPr="00195C56">
        <w:rPr>
          <w:rFonts w:ascii="Arial" w:hAnsi="Arial" w:cs="Arial"/>
        </w:rPr>
        <w:t>in confined spaces.</w:t>
      </w:r>
      <w:r w:rsidRPr="00195C56">
        <w:rPr>
          <w:rFonts w:ascii="Arial" w:hAnsi="Arial" w:cs="Arial"/>
        </w:rPr>
        <w:t xml:space="preserve"> </w:t>
      </w:r>
      <w:r w:rsidR="008445F4" w:rsidRPr="00195C56">
        <w:rPr>
          <w:rFonts w:ascii="Arial" w:hAnsi="Arial" w:cs="Arial"/>
        </w:rPr>
        <w:t>Please tick all</w:t>
      </w:r>
      <w:r w:rsidR="00232707" w:rsidRPr="00195C56">
        <w:rPr>
          <w:rFonts w:ascii="Arial" w:hAnsi="Arial" w:cs="Arial"/>
        </w:rPr>
        <w:t xml:space="preserve"> </w:t>
      </w:r>
      <w:r w:rsidR="00CD7C39">
        <w:rPr>
          <w:rFonts w:ascii="Arial" w:hAnsi="Arial" w:cs="Arial"/>
        </w:rPr>
        <w:t>the appropriate</w:t>
      </w:r>
      <w:r w:rsidR="008445F4" w:rsidRPr="00195C56">
        <w:rPr>
          <w:rFonts w:ascii="Arial" w:hAnsi="Arial" w:cs="Arial"/>
        </w:rPr>
        <w:t xml:space="preserve"> boxes</w:t>
      </w:r>
      <w:r w:rsidR="00CD7C39">
        <w:rPr>
          <w:rFonts w:ascii="Arial" w:hAnsi="Arial" w:cs="Arial"/>
        </w:rPr>
        <w:t>.</w:t>
      </w:r>
    </w:p>
    <w:p w14:paraId="6368C09B" w14:textId="77777777" w:rsidR="00387531" w:rsidRPr="00387531" w:rsidRDefault="00387531" w:rsidP="00387531">
      <w:pPr>
        <w:spacing w:after="0" w:line="240" w:lineRule="auto"/>
        <w:rPr>
          <w:rFonts w:ascii="Arial" w:hAnsi="Arial" w:cs="Arial"/>
          <w:b/>
          <w:bCs/>
        </w:rPr>
      </w:pPr>
    </w:p>
    <w:tbl>
      <w:tblPr>
        <w:tblStyle w:val="TableGrid"/>
        <w:tblW w:w="9068" w:type="dxa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Layout w:type="fixed"/>
        <w:tblLook w:val="04A0" w:firstRow="1" w:lastRow="0" w:firstColumn="1" w:lastColumn="0" w:noHBand="0" w:noVBand="1"/>
      </w:tblPr>
      <w:tblGrid>
        <w:gridCol w:w="6941"/>
        <w:gridCol w:w="709"/>
        <w:gridCol w:w="709"/>
        <w:gridCol w:w="709"/>
      </w:tblGrid>
      <w:tr w:rsidR="00B37532" w:rsidRPr="00B207AC" w14:paraId="5F655CF1" w14:textId="70CAAF04" w:rsidTr="000F378A">
        <w:tc>
          <w:tcPr>
            <w:tcW w:w="6941" w:type="dxa"/>
          </w:tcPr>
          <w:p w14:paraId="45C84EEF" w14:textId="1053EC33" w:rsidR="00B37532" w:rsidRPr="007532F2" w:rsidRDefault="00D731B5" w:rsidP="00CD7C39">
            <w:pPr>
              <w:rPr>
                <w:rFonts w:ascii="Arial" w:hAnsi="Arial" w:cs="Arial"/>
                <w:b/>
                <w:bCs/>
              </w:rPr>
            </w:pPr>
            <w:r w:rsidRPr="007532F2">
              <w:rPr>
                <w:rFonts w:ascii="Arial" w:hAnsi="Arial" w:cs="Arial"/>
                <w:b/>
                <w:bCs/>
              </w:rPr>
              <w:t>C</w:t>
            </w:r>
            <w:r w:rsidR="004A55DD">
              <w:rPr>
                <w:rFonts w:ascii="Arial" w:hAnsi="Arial" w:cs="Arial"/>
                <w:b/>
                <w:bCs/>
              </w:rPr>
              <w:t>HECKLIST</w:t>
            </w:r>
          </w:p>
        </w:tc>
        <w:tc>
          <w:tcPr>
            <w:tcW w:w="709" w:type="dxa"/>
          </w:tcPr>
          <w:p w14:paraId="3088FF18" w14:textId="68C52186" w:rsidR="00B37532" w:rsidRPr="003E010B" w:rsidRDefault="00B37532" w:rsidP="008445F4">
            <w:pPr>
              <w:jc w:val="center"/>
              <w:rPr>
                <w:rFonts w:ascii="Arial" w:hAnsi="Arial" w:cs="Arial"/>
                <w:b/>
                <w:bCs/>
              </w:rPr>
            </w:pPr>
            <w:r w:rsidRPr="003E010B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709" w:type="dxa"/>
          </w:tcPr>
          <w:p w14:paraId="7D739C1B" w14:textId="1A0204B8" w:rsidR="00B37532" w:rsidRPr="003E010B" w:rsidRDefault="00B37532" w:rsidP="008445F4">
            <w:pPr>
              <w:jc w:val="center"/>
              <w:rPr>
                <w:rFonts w:ascii="Arial" w:hAnsi="Arial" w:cs="Arial"/>
                <w:b/>
                <w:bCs/>
              </w:rPr>
            </w:pPr>
            <w:r w:rsidRPr="003E010B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709" w:type="dxa"/>
          </w:tcPr>
          <w:p w14:paraId="26C14030" w14:textId="62F6D8B9" w:rsidR="00B37532" w:rsidRPr="003E010B" w:rsidRDefault="00B37532" w:rsidP="008445F4">
            <w:pPr>
              <w:jc w:val="center"/>
              <w:rPr>
                <w:rFonts w:ascii="Arial" w:hAnsi="Arial" w:cs="Arial"/>
                <w:b/>
                <w:bCs/>
              </w:rPr>
            </w:pPr>
            <w:r w:rsidRPr="003E010B">
              <w:rPr>
                <w:rFonts w:ascii="Arial" w:hAnsi="Arial" w:cs="Arial"/>
                <w:b/>
                <w:bCs/>
              </w:rPr>
              <w:t>N/A</w:t>
            </w:r>
          </w:p>
        </w:tc>
      </w:tr>
      <w:tr w:rsidR="00B37532" w:rsidRPr="00B207AC" w14:paraId="2D0EE575" w14:textId="451B9A99" w:rsidTr="000F378A">
        <w:tc>
          <w:tcPr>
            <w:tcW w:w="6941" w:type="dxa"/>
          </w:tcPr>
          <w:p w14:paraId="66FF5BA9" w14:textId="77777777" w:rsidR="00597DBE" w:rsidRDefault="00597DBE" w:rsidP="0097370A">
            <w:pPr>
              <w:rPr>
                <w:rFonts w:ascii="Arial" w:hAnsi="Arial" w:cs="Arial"/>
                <w:bCs/>
              </w:rPr>
            </w:pPr>
          </w:p>
          <w:p w14:paraId="48103F00" w14:textId="01FF5C11" w:rsidR="00B37532" w:rsidRDefault="00063C10" w:rsidP="0097370A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Are you required to</w:t>
            </w:r>
            <w:r w:rsidR="00B37532" w:rsidRPr="0030354A">
              <w:rPr>
                <w:rFonts w:ascii="Arial" w:hAnsi="Arial" w:cs="Arial"/>
                <w:bCs/>
              </w:rPr>
              <w:t xml:space="preserve"> compl</w:t>
            </w:r>
            <w:r>
              <w:rPr>
                <w:rFonts w:ascii="Arial" w:hAnsi="Arial" w:cs="Arial"/>
                <w:bCs/>
              </w:rPr>
              <w:t>y</w:t>
            </w:r>
            <w:r w:rsidR="00B37532" w:rsidRPr="0030354A">
              <w:rPr>
                <w:rFonts w:ascii="Arial" w:hAnsi="Arial" w:cs="Arial"/>
                <w:bCs/>
              </w:rPr>
              <w:t xml:space="preserve"> with the Confined Spaces Regulations 1997</w:t>
            </w:r>
            <w:r w:rsidR="00646D97">
              <w:rPr>
                <w:rFonts w:ascii="Arial" w:hAnsi="Arial" w:cs="Arial"/>
                <w:bCs/>
              </w:rPr>
              <w:t xml:space="preserve"> legislation</w:t>
            </w:r>
            <w:r w:rsidR="00B37532">
              <w:rPr>
                <w:rFonts w:ascii="Arial" w:hAnsi="Arial" w:cs="Arial"/>
                <w:bCs/>
              </w:rPr>
              <w:t>?</w:t>
            </w:r>
          </w:p>
          <w:p w14:paraId="5B38E615" w14:textId="4048E89A" w:rsidR="00B37532" w:rsidRPr="0030354A" w:rsidRDefault="00B37532" w:rsidP="0097370A">
            <w:pPr>
              <w:rPr>
                <w:rFonts w:ascii="Arial" w:hAnsi="Arial" w:cs="Arial"/>
                <w:bCs/>
              </w:rPr>
            </w:pPr>
          </w:p>
        </w:tc>
        <w:tc>
          <w:tcPr>
            <w:tcW w:w="709" w:type="dxa"/>
          </w:tcPr>
          <w:p w14:paraId="30DF9363" w14:textId="77777777" w:rsidR="00B37532" w:rsidRPr="00B207AC" w:rsidRDefault="00B37532" w:rsidP="008445F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11C8D64A" w14:textId="77777777" w:rsidR="00B37532" w:rsidRPr="00B207AC" w:rsidRDefault="00B37532" w:rsidP="008445F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4AD739A5" w14:textId="24A61037" w:rsidR="00B37532" w:rsidRPr="00B207AC" w:rsidRDefault="00B37532" w:rsidP="008445F4">
            <w:pPr>
              <w:jc w:val="center"/>
              <w:rPr>
                <w:rFonts w:ascii="Arial" w:hAnsi="Arial" w:cs="Arial"/>
              </w:rPr>
            </w:pPr>
          </w:p>
        </w:tc>
      </w:tr>
      <w:tr w:rsidR="00B37532" w:rsidRPr="00B207AC" w14:paraId="5B70ABEC" w14:textId="77777777" w:rsidTr="000F378A">
        <w:tc>
          <w:tcPr>
            <w:tcW w:w="6941" w:type="dxa"/>
          </w:tcPr>
          <w:p w14:paraId="6D638F0D" w14:textId="77777777" w:rsidR="00597DBE" w:rsidRDefault="00597DBE" w:rsidP="00661D62">
            <w:pPr>
              <w:rPr>
                <w:rFonts w:ascii="Arial" w:hAnsi="Arial" w:cs="Arial"/>
                <w:bCs/>
              </w:rPr>
            </w:pPr>
          </w:p>
          <w:p w14:paraId="6C100D3D" w14:textId="6D6C436D" w:rsidR="00B37532" w:rsidRDefault="00B37532" w:rsidP="00661D62">
            <w:pPr>
              <w:rPr>
                <w:rFonts w:ascii="Arial" w:hAnsi="Arial" w:cs="Arial"/>
                <w:bCs/>
              </w:rPr>
            </w:pPr>
            <w:r w:rsidRPr="0030354A">
              <w:rPr>
                <w:rFonts w:ascii="Arial" w:hAnsi="Arial" w:cs="Arial"/>
                <w:bCs/>
              </w:rPr>
              <w:t>Has a formal permit-to-work been issued?</w:t>
            </w:r>
          </w:p>
          <w:p w14:paraId="1776BAB0" w14:textId="324DC1C9" w:rsidR="00B37532" w:rsidRPr="0030354A" w:rsidRDefault="00B37532" w:rsidP="00661D62">
            <w:pPr>
              <w:rPr>
                <w:rFonts w:ascii="Arial" w:hAnsi="Arial" w:cs="Arial"/>
                <w:bCs/>
              </w:rPr>
            </w:pPr>
          </w:p>
        </w:tc>
        <w:tc>
          <w:tcPr>
            <w:tcW w:w="709" w:type="dxa"/>
          </w:tcPr>
          <w:p w14:paraId="40E4A171" w14:textId="77777777" w:rsidR="00B37532" w:rsidRPr="00B207AC" w:rsidRDefault="00B37532" w:rsidP="008445F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7EDA32CB" w14:textId="77777777" w:rsidR="00B37532" w:rsidRPr="00B207AC" w:rsidRDefault="00B37532" w:rsidP="008445F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3D66A787" w14:textId="0A8A8342" w:rsidR="00B37532" w:rsidRPr="00B207AC" w:rsidRDefault="00B37532" w:rsidP="008445F4">
            <w:pPr>
              <w:jc w:val="center"/>
              <w:rPr>
                <w:rFonts w:ascii="Arial" w:hAnsi="Arial" w:cs="Arial"/>
              </w:rPr>
            </w:pPr>
          </w:p>
        </w:tc>
      </w:tr>
      <w:tr w:rsidR="00B37532" w:rsidRPr="00B207AC" w14:paraId="43FEB1E2" w14:textId="48F0EF56" w:rsidTr="000F378A">
        <w:tc>
          <w:tcPr>
            <w:tcW w:w="6941" w:type="dxa"/>
          </w:tcPr>
          <w:p w14:paraId="3A711C0E" w14:textId="77777777" w:rsidR="00597DBE" w:rsidRDefault="00597DBE" w:rsidP="0097370A">
            <w:pPr>
              <w:rPr>
                <w:rFonts w:ascii="Arial" w:hAnsi="Arial" w:cs="Arial"/>
                <w:bCs/>
              </w:rPr>
            </w:pPr>
          </w:p>
          <w:p w14:paraId="201B9142" w14:textId="1F73D9A4" w:rsidR="00B37532" w:rsidRDefault="00B37532" w:rsidP="0097370A">
            <w:pPr>
              <w:rPr>
                <w:rFonts w:ascii="Arial" w:hAnsi="Arial" w:cs="Arial"/>
                <w:bCs/>
              </w:rPr>
            </w:pPr>
            <w:r w:rsidRPr="0030354A">
              <w:rPr>
                <w:rFonts w:ascii="Arial" w:hAnsi="Arial" w:cs="Arial"/>
                <w:bCs/>
              </w:rPr>
              <w:t>Has a risk assessment been undertaken?</w:t>
            </w:r>
          </w:p>
          <w:p w14:paraId="4EAB7718" w14:textId="3ED8D977" w:rsidR="00B37532" w:rsidRPr="0030354A" w:rsidRDefault="00B37532" w:rsidP="0097370A">
            <w:pPr>
              <w:rPr>
                <w:rFonts w:ascii="Arial" w:hAnsi="Arial" w:cs="Arial"/>
                <w:bCs/>
              </w:rPr>
            </w:pPr>
          </w:p>
        </w:tc>
        <w:tc>
          <w:tcPr>
            <w:tcW w:w="709" w:type="dxa"/>
          </w:tcPr>
          <w:p w14:paraId="2304C2FD" w14:textId="77777777" w:rsidR="00B37532" w:rsidRPr="00B207AC" w:rsidRDefault="00B37532" w:rsidP="008445F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6215B2F3" w14:textId="77777777" w:rsidR="00B37532" w:rsidRPr="00B207AC" w:rsidRDefault="00B37532" w:rsidP="008445F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3CE93ABD" w14:textId="3DA0EFA0" w:rsidR="00B37532" w:rsidRPr="00B207AC" w:rsidRDefault="00B37532" w:rsidP="008445F4">
            <w:pPr>
              <w:jc w:val="center"/>
              <w:rPr>
                <w:rFonts w:ascii="Arial" w:hAnsi="Arial" w:cs="Arial"/>
              </w:rPr>
            </w:pPr>
          </w:p>
        </w:tc>
      </w:tr>
      <w:tr w:rsidR="00B37532" w:rsidRPr="00B207AC" w14:paraId="04C5D764" w14:textId="557186A5" w:rsidTr="000F378A">
        <w:tc>
          <w:tcPr>
            <w:tcW w:w="6941" w:type="dxa"/>
          </w:tcPr>
          <w:p w14:paraId="59C1E294" w14:textId="77777777" w:rsidR="00D731B5" w:rsidRDefault="00D731B5" w:rsidP="0097370A">
            <w:pPr>
              <w:rPr>
                <w:rFonts w:ascii="Arial" w:hAnsi="Arial" w:cs="Arial"/>
                <w:bCs/>
              </w:rPr>
            </w:pPr>
          </w:p>
          <w:p w14:paraId="0FC755C4" w14:textId="33E455F2" w:rsidR="00B37532" w:rsidRDefault="00B37532" w:rsidP="0097370A">
            <w:pPr>
              <w:rPr>
                <w:rFonts w:ascii="Arial" w:hAnsi="Arial" w:cs="Arial"/>
                <w:bCs/>
              </w:rPr>
            </w:pPr>
            <w:r w:rsidRPr="0030354A">
              <w:rPr>
                <w:rFonts w:ascii="Arial" w:hAnsi="Arial" w:cs="Arial"/>
                <w:bCs/>
              </w:rPr>
              <w:t>Have all confined spaces been identified?</w:t>
            </w:r>
          </w:p>
          <w:p w14:paraId="1CFAF163" w14:textId="5CA06173" w:rsidR="00B37532" w:rsidRPr="0030354A" w:rsidRDefault="00B37532" w:rsidP="0097370A">
            <w:pPr>
              <w:rPr>
                <w:rFonts w:ascii="Arial" w:hAnsi="Arial" w:cs="Arial"/>
                <w:bCs/>
              </w:rPr>
            </w:pPr>
          </w:p>
        </w:tc>
        <w:tc>
          <w:tcPr>
            <w:tcW w:w="709" w:type="dxa"/>
          </w:tcPr>
          <w:p w14:paraId="620B24FA" w14:textId="77777777" w:rsidR="00B37532" w:rsidRPr="00B207AC" w:rsidRDefault="00B37532" w:rsidP="008445F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11187A43" w14:textId="77777777" w:rsidR="00B37532" w:rsidRPr="00B207AC" w:rsidRDefault="00B37532" w:rsidP="008445F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43268852" w14:textId="6C5196F1" w:rsidR="00B37532" w:rsidRPr="00B207AC" w:rsidRDefault="00B37532" w:rsidP="008445F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B37532" w:rsidRPr="00B207AC" w14:paraId="3B92A73F" w14:textId="7BE32212" w:rsidTr="000F378A">
        <w:tc>
          <w:tcPr>
            <w:tcW w:w="6941" w:type="dxa"/>
          </w:tcPr>
          <w:p w14:paraId="67CD8884" w14:textId="77777777" w:rsidR="00D731B5" w:rsidRDefault="00D731B5" w:rsidP="0097370A">
            <w:pPr>
              <w:rPr>
                <w:rFonts w:ascii="Arial" w:hAnsi="Arial" w:cs="Arial"/>
                <w:bCs/>
              </w:rPr>
            </w:pPr>
          </w:p>
          <w:p w14:paraId="32C27056" w14:textId="7E1E3468" w:rsidR="00B37532" w:rsidRDefault="00B37532" w:rsidP="0097370A">
            <w:pPr>
              <w:rPr>
                <w:rFonts w:ascii="Arial" w:hAnsi="Arial" w:cs="Arial"/>
                <w:bCs/>
              </w:rPr>
            </w:pPr>
            <w:r w:rsidRPr="0030354A">
              <w:rPr>
                <w:rFonts w:ascii="Arial" w:hAnsi="Arial" w:cs="Arial"/>
                <w:bCs/>
              </w:rPr>
              <w:t>Have all hazards been identified in the confined space?</w:t>
            </w:r>
          </w:p>
          <w:p w14:paraId="34E4BB25" w14:textId="6D3203A3" w:rsidR="00B37532" w:rsidRPr="0030354A" w:rsidRDefault="00B37532" w:rsidP="0097370A">
            <w:pPr>
              <w:rPr>
                <w:rFonts w:ascii="Arial" w:hAnsi="Arial" w:cs="Arial"/>
                <w:bCs/>
              </w:rPr>
            </w:pPr>
          </w:p>
        </w:tc>
        <w:tc>
          <w:tcPr>
            <w:tcW w:w="709" w:type="dxa"/>
          </w:tcPr>
          <w:p w14:paraId="45EC4D89" w14:textId="77777777" w:rsidR="00B37532" w:rsidRPr="00B207AC" w:rsidRDefault="00B37532" w:rsidP="008445F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59E3D010" w14:textId="77777777" w:rsidR="00B37532" w:rsidRPr="00B207AC" w:rsidRDefault="00B37532" w:rsidP="008445F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229293A5" w14:textId="0F2A03E3" w:rsidR="00B37532" w:rsidRPr="00B207AC" w:rsidRDefault="00B37532" w:rsidP="008445F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B37532" w:rsidRPr="00B207AC" w14:paraId="7182D3F5" w14:textId="58703491" w:rsidTr="000F378A">
        <w:tc>
          <w:tcPr>
            <w:tcW w:w="6941" w:type="dxa"/>
          </w:tcPr>
          <w:p w14:paraId="099B7E65" w14:textId="77777777" w:rsidR="00B37532" w:rsidRDefault="00B37532" w:rsidP="0097370A">
            <w:pPr>
              <w:rPr>
                <w:rFonts w:ascii="Arial" w:hAnsi="Arial" w:cs="Arial"/>
                <w:bCs/>
              </w:rPr>
            </w:pPr>
            <w:r w:rsidRPr="0030354A">
              <w:rPr>
                <w:rFonts w:ascii="Arial" w:hAnsi="Arial" w:cs="Arial"/>
                <w:bCs/>
              </w:rPr>
              <w:t xml:space="preserve">Is the confined space free of </w:t>
            </w:r>
            <w:r>
              <w:rPr>
                <w:rFonts w:ascii="Arial" w:hAnsi="Arial" w:cs="Arial"/>
                <w:bCs/>
              </w:rPr>
              <w:t xml:space="preserve">all </w:t>
            </w:r>
            <w:r w:rsidRPr="0030354A">
              <w:rPr>
                <w:rFonts w:ascii="Arial" w:hAnsi="Arial" w:cs="Arial"/>
                <w:bCs/>
              </w:rPr>
              <w:t>hazardous materials, including moving parts</w:t>
            </w:r>
            <w:r>
              <w:rPr>
                <w:rFonts w:ascii="Arial" w:hAnsi="Arial" w:cs="Arial"/>
                <w:bCs/>
              </w:rPr>
              <w:t>?</w:t>
            </w:r>
          </w:p>
          <w:p w14:paraId="5C2498D6" w14:textId="52FB3134" w:rsidR="00D731B5" w:rsidRPr="0030354A" w:rsidRDefault="00D731B5" w:rsidP="0097370A">
            <w:pPr>
              <w:rPr>
                <w:rFonts w:ascii="Arial" w:hAnsi="Arial" w:cs="Arial"/>
                <w:bCs/>
              </w:rPr>
            </w:pPr>
          </w:p>
        </w:tc>
        <w:tc>
          <w:tcPr>
            <w:tcW w:w="709" w:type="dxa"/>
          </w:tcPr>
          <w:p w14:paraId="030827A2" w14:textId="77777777" w:rsidR="00B37532" w:rsidRPr="00B207AC" w:rsidRDefault="00B37532" w:rsidP="008445F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7D9FD6FC" w14:textId="77777777" w:rsidR="00B37532" w:rsidRPr="00B207AC" w:rsidRDefault="00B37532" w:rsidP="008445F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1F1D040D" w14:textId="1F68415A" w:rsidR="00B37532" w:rsidRPr="00B207AC" w:rsidRDefault="00B37532" w:rsidP="008445F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B37532" w:rsidRPr="00B207AC" w14:paraId="687E3560" w14:textId="78BB9839" w:rsidTr="000F378A">
        <w:tc>
          <w:tcPr>
            <w:tcW w:w="6941" w:type="dxa"/>
          </w:tcPr>
          <w:p w14:paraId="32A47DA1" w14:textId="77777777" w:rsidR="00C24CF0" w:rsidRDefault="00B37532" w:rsidP="0097370A">
            <w:pPr>
              <w:rPr>
                <w:rFonts w:ascii="Arial" w:hAnsi="Arial" w:cs="Arial"/>
                <w:bCs/>
              </w:rPr>
            </w:pPr>
            <w:r w:rsidRPr="0030354A">
              <w:rPr>
                <w:rFonts w:ascii="Arial" w:hAnsi="Arial" w:cs="Arial"/>
                <w:bCs/>
              </w:rPr>
              <w:t xml:space="preserve">Is the confined space free from all sources of danger? </w:t>
            </w:r>
          </w:p>
          <w:p w14:paraId="0426EEC3" w14:textId="4820A1C0" w:rsidR="00D731B5" w:rsidRPr="00C24CF0" w:rsidRDefault="00B37532" w:rsidP="0097370A">
            <w:pPr>
              <w:rPr>
                <w:rFonts w:ascii="Arial" w:hAnsi="Arial" w:cs="Arial"/>
                <w:bCs/>
                <w:i/>
                <w:iCs/>
              </w:rPr>
            </w:pPr>
            <w:r w:rsidRPr="007A284A">
              <w:rPr>
                <w:rFonts w:ascii="Arial" w:hAnsi="Arial" w:cs="Arial"/>
                <w:bCs/>
                <w:i/>
                <w:iCs/>
              </w:rPr>
              <w:t>This includes but is not limited to, supply pipes, dust</w:t>
            </w:r>
            <w:r w:rsidR="00212B40">
              <w:rPr>
                <w:rFonts w:ascii="Arial" w:hAnsi="Arial" w:cs="Arial"/>
                <w:bCs/>
                <w:i/>
                <w:iCs/>
              </w:rPr>
              <w:t xml:space="preserve"> </w:t>
            </w:r>
            <w:r w:rsidRPr="007A284A">
              <w:rPr>
                <w:rFonts w:ascii="Arial" w:hAnsi="Arial" w:cs="Arial"/>
                <w:bCs/>
                <w:i/>
                <w:iCs/>
              </w:rPr>
              <w:t>/</w:t>
            </w:r>
            <w:r w:rsidR="00212B40">
              <w:rPr>
                <w:rFonts w:ascii="Arial" w:hAnsi="Arial" w:cs="Arial"/>
                <w:bCs/>
                <w:i/>
                <w:iCs/>
              </w:rPr>
              <w:t xml:space="preserve"> </w:t>
            </w:r>
            <w:r w:rsidRPr="007A284A">
              <w:rPr>
                <w:rFonts w:ascii="Arial" w:hAnsi="Arial" w:cs="Arial"/>
                <w:bCs/>
                <w:i/>
                <w:iCs/>
              </w:rPr>
              <w:t>gases</w:t>
            </w:r>
            <w:r>
              <w:rPr>
                <w:rFonts w:ascii="Arial" w:hAnsi="Arial" w:cs="Arial"/>
                <w:bCs/>
                <w:i/>
                <w:iCs/>
              </w:rPr>
              <w:t>,</w:t>
            </w:r>
            <w:r w:rsidRPr="007A284A">
              <w:rPr>
                <w:rFonts w:ascii="Arial" w:hAnsi="Arial" w:cs="Arial"/>
                <w:bCs/>
                <w:i/>
                <w:iCs/>
              </w:rPr>
              <w:t xml:space="preserve"> and electrical supply</w:t>
            </w:r>
          </w:p>
        </w:tc>
        <w:tc>
          <w:tcPr>
            <w:tcW w:w="709" w:type="dxa"/>
          </w:tcPr>
          <w:p w14:paraId="64A25E44" w14:textId="77777777" w:rsidR="00B37532" w:rsidRPr="00B207AC" w:rsidRDefault="00B37532" w:rsidP="008445F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296F02B9" w14:textId="77777777" w:rsidR="00B37532" w:rsidRPr="00B207AC" w:rsidRDefault="00B37532" w:rsidP="008445F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75D1B8C5" w14:textId="7DEA87F7" w:rsidR="00B37532" w:rsidRPr="00B207AC" w:rsidRDefault="00B37532" w:rsidP="008445F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B37532" w:rsidRPr="00B207AC" w14:paraId="411217E3" w14:textId="1C7EEA65" w:rsidTr="000F378A">
        <w:tc>
          <w:tcPr>
            <w:tcW w:w="6941" w:type="dxa"/>
          </w:tcPr>
          <w:p w14:paraId="67A9D0D0" w14:textId="5D069C34" w:rsidR="00B37532" w:rsidRDefault="00B37532" w:rsidP="0097370A">
            <w:pPr>
              <w:rPr>
                <w:rFonts w:ascii="Arial" w:hAnsi="Arial" w:cs="Arial"/>
                <w:bCs/>
              </w:rPr>
            </w:pPr>
            <w:r w:rsidRPr="0030354A">
              <w:rPr>
                <w:rFonts w:ascii="Arial" w:hAnsi="Arial" w:cs="Arial"/>
                <w:bCs/>
              </w:rPr>
              <w:t>Is the confined space clean and free from explosive or toxic residues</w:t>
            </w:r>
            <w:r w:rsidR="00514EDB">
              <w:rPr>
                <w:rFonts w:ascii="Arial" w:hAnsi="Arial" w:cs="Arial"/>
                <w:bCs/>
              </w:rPr>
              <w:t xml:space="preserve"> or </w:t>
            </w:r>
            <w:r w:rsidRPr="0030354A">
              <w:rPr>
                <w:rFonts w:ascii="Arial" w:hAnsi="Arial" w:cs="Arial"/>
                <w:bCs/>
              </w:rPr>
              <w:t>sludges?</w:t>
            </w:r>
          </w:p>
          <w:p w14:paraId="29FE7700" w14:textId="219EE452" w:rsidR="00D731B5" w:rsidRPr="0030354A" w:rsidRDefault="00D731B5" w:rsidP="0097370A">
            <w:pPr>
              <w:rPr>
                <w:rFonts w:ascii="Arial" w:hAnsi="Arial" w:cs="Arial"/>
                <w:bCs/>
              </w:rPr>
            </w:pPr>
          </w:p>
        </w:tc>
        <w:tc>
          <w:tcPr>
            <w:tcW w:w="709" w:type="dxa"/>
          </w:tcPr>
          <w:p w14:paraId="22281404" w14:textId="77777777" w:rsidR="00B37532" w:rsidRPr="00B207AC" w:rsidRDefault="00B37532" w:rsidP="008445F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27F887C0" w14:textId="77777777" w:rsidR="00B37532" w:rsidRPr="00B207AC" w:rsidRDefault="00B37532" w:rsidP="008445F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45B0F0AC" w14:textId="52692D37" w:rsidR="00B37532" w:rsidRPr="00B207AC" w:rsidRDefault="00B37532" w:rsidP="008445F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B37532" w:rsidRPr="00B207AC" w14:paraId="539F03E1" w14:textId="77777777" w:rsidTr="000F378A">
        <w:tc>
          <w:tcPr>
            <w:tcW w:w="6941" w:type="dxa"/>
          </w:tcPr>
          <w:p w14:paraId="79BE93EB" w14:textId="77777777" w:rsidR="00D731B5" w:rsidRDefault="00D731B5" w:rsidP="0097370A">
            <w:pPr>
              <w:rPr>
                <w:rFonts w:ascii="Arial" w:hAnsi="Arial" w:cs="Arial"/>
                <w:bCs/>
              </w:rPr>
            </w:pPr>
          </w:p>
          <w:p w14:paraId="3D72890F" w14:textId="78BCB026" w:rsidR="00B37532" w:rsidRDefault="00B37532" w:rsidP="0097370A">
            <w:pPr>
              <w:rPr>
                <w:rFonts w:ascii="Arial" w:hAnsi="Arial" w:cs="Arial"/>
                <w:bCs/>
              </w:rPr>
            </w:pPr>
            <w:r w:rsidRPr="0030354A">
              <w:rPr>
                <w:rFonts w:ascii="Arial" w:hAnsi="Arial" w:cs="Arial"/>
                <w:bCs/>
              </w:rPr>
              <w:t>Is entry into the confined space essential?</w:t>
            </w:r>
          </w:p>
          <w:p w14:paraId="418FAB24" w14:textId="685C7146" w:rsidR="00B37532" w:rsidRPr="0030354A" w:rsidRDefault="00B37532" w:rsidP="0097370A">
            <w:pPr>
              <w:rPr>
                <w:rFonts w:ascii="Arial" w:hAnsi="Arial" w:cs="Arial"/>
                <w:bCs/>
              </w:rPr>
            </w:pPr>
          </w:p>
        </w:tc>
        <w:tc>
          <w:tcPr>
            <w:tcW w:w="709" w:type="dxa"/>
          </w:tcPr>
          <w:p w14:paraId="3FA55021" w14:textId="77777777" w:rsidR="00B37532" w:rsidRPr="00B207AC" w:rsidRDefault="00B37532" w:rsidP="008445F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570E570E" w14:textId="77777777" w:rsidR="00B37532" w:rsidRPr="00B207AC" w:rsidRDefault="00B37532" w:rsidP="008445F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6A51F975" w14:textId="7C795DBF" w:rsidR="00B37532" w:rsidRPr="00B207AC" w:rsidRDefault="00B37532" w:rsidP="008445F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B37532" w:rsidRPr="00B207AC" w14:paraId="25177133" w14:textId="6DC29FDE" w:rsidTr="000F378A">
        <w:tc>
          <w:tcPr>
            <w:tcW w:w="6941" w:type="dxa"/>
          </w:tcPr>
          <w:p w14:paraId="17E856F3" w14:textId="77777777" w:rsidR="00D731B5" w:rsidRDefault="00D731B5" w:rsidP="0097370A">
            <w:pPr>
              <w:rPr>
                <w:rFonts w:ascii="Arial" w:hAnsi="Arial" w:cs="Arial"/>
                <w:bCs/>
              </w:rPr>
            </w:pPr>
          </w:p>
          <w:p w14:paraId="3234505E" w14:textId="1F3D90CA" w:rsidR="00B37532" w:rsidRDefault="00B37532" w:rsidP="0097370A">
            <w:pPr>
              <w:rPr>
                <w:rFonts w:ascii="Arial" w:hAnsi="Arial" w:cs="Arial"/>
                <w:bCs/>
              </w:rPr>
            </w:pPr>
            <w:r w:rsidRPr="0030354A">
              <w:rPr>
                <w:rFonts w:ascii="Arial" w:hAnsi="Arial" w:cs="Arial"/>
                <w:bCs/>
              </w:rPr>
              <w:t>Are you able to access and exit the confined space safely?</w:t>
            </w:r>
          </w:p>
          <w:p w14:paraId="51FD8E79" w14:textId="6E00DD3D" w:rsidR="00B37532" w:rsidRPr="0030354A" w:rsidRDefault="00B37532" w:rsidP="0097370A">
            <w:pPr>
              <w:rPr>
                <w:rFonts w:ascii="Arial" w:hAnsi="Arial" w:cs="Arial"/>
                <w:bCs/>
              </w:rPr>
            </w:pPr>
          </w:p>
        </w:tc>
        <w:tc>
          <w:tcPr>
            <w:tcW w:w="709" w:type="dxa"/>
          </w:tcPr>
          <w:p w14:paraId="074F8A28" w14:textId="77777777" w:rsidR="00B37532" w:rsidRPr="00B207AC" w:rsidRDefault="00B37532" w:rsidP="0097370A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79D3E6D5" w14:textId="77777777" w:rsidR="00B37532" w:rsidRPr="00B207AC" w:rsidRDefault="00B37532" w:rsidP="0097370A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014EB3AE" w14:textId="7E2558FD" w:rsidR="00B37532" w:rsidRPr="00B207AC" w:rsidRDefault="00B37532" w:rsidP="0097370A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B37532" w:rsidRPr="00B207AC" w14:paraId="4D4D4F39" w14:textId="3F6E210D" w:rsidTr="000F378A">
        <w:tc>
          <w:tcPr>
            <w:tcW w:w="6941" w:type="dxa"/>
          </w:tcPr>
          <w:p w14:paraId="3CD9F10E" w14:textId="72B1EF66" w:rsidR="00B37532" w:rsidRDefault="00B37532" w:rsidP="00232707">
            <w:pPr>
              <w:rPr>
                <w:rFonts w:ascii="Arial" w:hAnsi="Arial" w:cs="Arial"/>
                <w:bCs/>
              </w:rPr>
            </w:pPr>
            <w:r w:rsidRPr="0030354A">
              <w:rPr>
                <w:rFonts w:ascii="Arial" w:hAnsi="Arial" w:cs="Arial"/>
                <w:bCs/>
              </w:rPr>
              <w:t xml:space="preserve">Is a </w:t>
            </w:r>
            <w:r>
              <w:rPr>
                <w:rFonts w:ascii="Arial" w:hAnsi="Arial" w:cs="Arial"/>
                <w:bCs/>
              </w:rPr>
              <w:t xml:space="preserve">safe </w:t>
            </w:r>
            <w:r w:rsidRPr="0030354A">
              <w:rPr>
                <w:rFonts w:ascii="Arial" w:hAnsi="Arial" w:cs="Arial"/>
                <w:bCs/>
              </w:rPr>
              <w:t xml:space="preserve">system in place for bringing </w:t>
            </w:r>
            <w:r w:rsidR="003551C5">
              <w:rPr>
                <w:rFonts w:ascii="Arial" w:hAnsi="Arial" w:cs="Arial"/>
                <w:bCs/>
              </w:rPr>
              <w:t>equipment</w:t>
            </w:r>
            <w:r w:rsidRPr="0030354A">
              <w:rPr>
                <w:rFonts w:ascii="Arial" w:hAnsi="Arial" w:cs="Arial"/>
                <w:bCs/>
              </w:rPr>
              <w:t xml:space="preserve"> into </w:t>
            </w:r>
            <w:r w:rsidR="003551C5">
              <w:rPr>
                <w:rFonts w:ascii="Arial" w:hAnsi="Arial" w:cs="Arial"/>
                <w:bCs/>
              </w:rPr>
              <w:t xml:space="preserve">the confined space, </w:t>
            </w:r>
            <w:r w:rsidRPr="0030354A">
              <w:rPr>
                <w:rFonts w:ascii="Arial" w:hAnsi="Arial" w:cs="Arial"/>
                <w:bCs/>
              </w:rPr>
              <w:t>or removing it from the confined space?</w:t>
            </w:r>
          </w:p>
          <w:p w14:paraId="1A0BCA1D" w14:textId="475C5948" w:rsidR="00D731B5" w:rsidRPr="0030354A" w:rsidRDefault="00D731B5" w:rsidP="00232707">
            <w:pPr>
              <w:rPr>
                <w:rFonts w:ascii="Arial" w:hAnsi="Arial" w:cs="Arial"/>
                <w:bCs/>
              </w:rPr>
            </w:pPr>
          </w:p>
        </w:tc>
        <w:tc>
          <w:tcPr>
            <w:tcW w:w="709" w:type="dxa"/>
          </w:tcPr>
          <w:p w14:paraId="51558084" w14:textId="77777777" w:rsidR="00B37532" w:rsidRPr="00B207AC" w:rsidRDefault="00B37532" w:rsidP="0097370A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68157BF6" w14:textId="77777777" w:rsidR="00B37532" w:rsidRPr="00B207AC" w:rsidRDefault="00B37532" w:rsidP="0097370A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7E25C828" w14:textId="76605122" w:rsidR="00B37532" w:rsidRPr="00B207AC" w:rsidRDefault="00B37532" w:rsidP="0097370A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B37532" w:rsidRPr="00B207AC" w14:paraId="48D3BABA" w14:textId="10D354F7" w:rsidTr="000F378A">
        <w:tc>
          <w:tcPr>
            <w:tcW w:w="6941" w:type="dxa"/>
          </w:tcPr>
          <w:p w14:paraId="21E677AE" w14:textId="77777777" w:rsidR="00D731B5" w:rsidRDefault="00D731B5" w:rsidP="00232707">
            <w:pPr>
              <w:rPr>
                <w:rFonts w:ascii="Arial" w:hAnsi="Arial" w:cs="Arial"/>
                <w:bCs/>
              </w:rPr>
            </w:pPr>
          </w:p>
          <w:p w14:paraId="2AAD0035" w14:textId="10016E05" w:rsidR="00B37532" w:rsidRDefault="00B37532" w:rsidP="00232707">
            <w:pPr>
              <w:rPr>
                <w:rFonts w:ascii="Arial" w:hAnsi="Arial" w:cs="Arial"/>
                <w:bCs/>
              </w:rPr>
            </w:pPr>
            <w:r w:rsidRPr="0030354A">
              <w:rPr>
                <w:rFonts w:ascii="Arial" w:hAnsi="Arial" w:cs="Arial"/>
                <w:bCs/>
              </w:rPr>
              <w:t>Is there adequate ventilation? (by natural or mechanical methods?)</w:t>
            </w:r>
          </w:p>
          <w:p w14:paraId="03CAC335" w14:textId="1BFBEC82" w:rsidR="00B37532" w:rsidRPr="0030354A" w:rsidRDefault="00B37532" w:rsidP="00232707">
            <w:pPr>
              <w:rPr>
                <w:rFonts w:ascii="Arial" w:hAnsi="Arial" w:cs="Arial"/>
                <w:bCs/>
              </w:rPr>
            </w:pPr>
          </w:p>
        </w:tc>
        <w:tc>
          <w:tcPr>
            <w:tcW w:w="709" w:type="dxa"/>
          </w:tcPr>
          <w:p w14:paraId="14AF7849" w14:textId="77777777" w:rsidR="00B37532" w:rsidRPr="00B207AC" w:rsidRDefault="00B37532" w:rsidP="0097370A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3E431A99" w14:textId="77777777" w:rsidR="00B37532" w:rsidRPr="00B207AC" w:rsidRDefault="00B37532" w:rsidP="0097370A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78B9F0FF" w14:textId="33181750" w:rsidR="00B37532" w:rsidRPr="00B207AC" w:rsidRDefault="00B37532" w:rsidP="0097370A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B37532" w:rsidRPr="00B207AC" w14:paraId="157D441B" w14:textId="416E3CEA" w:rsidTr="000F378A">
        <w:tc>
          <w:tcPr>
            <w:tcW w:w="6941" w:type="dxa"/>
          </w:tcPr>
          <w:p w14:paraId="78675E39" w14:textId="77777777" w:rsidR="00FC514E" w:rsidRDefault="00FC514E" w:rsidP="00232707">
            <w:pPr>
              <w:rPr>
                <w:rFonts w:ascii="Arial" w:hAnsi="Arial" w:cs="Arial"/>
                <w:bCs/>
              </w:rPr>
            </w:pPr>
          </w:p>
          <w:p w14:paraId="421C6ED3" w14:textId="5DAAB179" w:rsidR="00B37532" w:rsidRDefault="00B37532" w:rsidP="00232707">
            <w:pPr>
              <w:rPr>
                <w:rFonts w:ascii="Arial" w:hAnsi="Arial" w:cs="Arial"/>
                <w:bCs/>
              </w:rPr>
            </w:pPr>
            <w:r w:rsidRPr="0030354A">
              <w:rPr>
                <w:rFonts w:ascii="Arial" w:hAnsi="Arial" w:cs="Arial"/>
                <w:bCs/>
              </w:rPr>
              <w:t>Are reasonable measure</w:t>
            </w:r>
            <w:r>
              <w:rPr>
                <w:rFonts w:ascii="Arial" w:hAnsi="Arial" w:cs="Arial"/>
                <w:bCs/>
              </w:rPr>
              <w:t>s</w:t>
            </w:r>
            <w:r w:rsidRPr="0030354A">
              <w:rPr>
                <w:rFonts w:ascii="Arial" w:hAnsi="Arial" w:cs="Arial"/>
                <w:bCs/>
              </w:rPr>
              <w:t xml:space="preserve"> in place for atmospheric monitoring?</w:t>
            </w:r>
          </w:p>
          <w:p w14:paraId="6C67ADA0" w14:textId="49EDC7F2" w:rsidR="00B37532" w:rsidRPr="0030354A" w:rsidRDefault="00B37532" w:rsidP="00232707">
            <w:pPr>
              <w:rPr>
                <w:rFonts w:ascii="Arial" w:hAnsi="Arial" w:cs="Arial"/>
                <w:bCs/>
              </w:rPr>
            </w:pPr>
          </w:p>
        </w:tc>
        <w:tc>
          <w:tcPr>
            <w:tcW w:w="709" w:type="dxa"/>
          </w:tcPr>
          <w:p w14:paraId="607CD1AD" w14:textId="77777777" w:rsidR="00B37532" w:rsidRPr="00B207AC" w:rsidRDefault="00B37532" w:rsidP="0097370A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493E5988" w14:textId="77777777" w:rsidR="00B37532" w:rsidRPr="00B207AC" w:rsidRDefault="00B37532" w:rsidP="0097370A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2044485D" w14:textId="00293E0E" w:rsidR="00B37532" w:rsidRPr="00B207AC" w:rsidRDefault="00B37532" w:rsidP="0097370A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B37532" w:rsidRPr="00B207AC" w14:paraId="3FA50ECC" w14:textId="2A2DFE0D" w:rsidTr="000F378A">
        <w:tc>
          <w:tcPr>
            <w:tcW w:w="6941" w:type="dxa"/>
          </w:tcPr>
          <w:p w14:paraId="1E899DC7" w14:textId="77777777" w:rsidR="00FC514E" w:rsidRDefault="00FC514E" w:rsidP="00647C84">
            <w:pPr>
              <w:rPr>
                <w:rFonts w:ascii="Arial" w:hAnsi="Arial" w:cs="Arial"/>
                <w:bCs/>
              </w:rPr>
            </w:pPr>
          </w:p>
          <w:p w14:paraId="5F8BDF9A" w14:textId="3096A6CC" w:rsidR="00B37532" w:rsidRDefault="00B37532" w:rsidP="00647C84">
            <w:pPr>
              <w:rPr>
                <w:rFonts w:ascii="Arial" w:hAnsi="Arial" w:cs="Arial"/>
                <w:bCs/>
              </w:rPr>
            </w:pPr>
            <w:r w:rsidRPr="0030354A">
              <w:rPr>
                <w:rFonts w:ascii="Arial" w:hAnsi="Arial" w:cs="Arial"/>
                <w:bCs/>
              </w:rPr>
              <w:t>Is personal protective equipment (PPE) required?</w:t>
            </w:r>
          </w:p>
          <w:p w14:paraId="72926F76" w14:textId="0B1FD71B" w:rsidR="00B37532" w:rsidRPr="0030354A" w:rsidRDefault="00B37532" w:rsidP="00647C84">
            <w:pPr>
              <w:rPr>
                <w:rFonts w:ascii="Arial" w:hAnsi="Arial" w:cs="Arial"/>
                <w:bCs/>
              </w:rPr>
            </w:pPr>
          </w:p>
        </w:tc>
        <w:tc>
          <w:tcPr>
            <w:tcW w:w="709" w:type="dxa"/>
          </w:tcPr>
          <w:p w14:paraId="76CB04EA" w14:textId="77777777" w:rsidR="00B37532" w:rsidRPr="00B207AC" w:rsidRDefault="00B37532" w:rsidP="00647C8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36B10E54" w14:textId="77777777" w:rsidR="00B37532" w:rsidRPr="00B207AC" w:rsidRDefault="00B37532" w:rsidP="00647C8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25752A37" w14:textId="76766296" w:rsidR="00B37532" w:rsidRPr="00B207AC" w:rsidRDefault="00B37532" w:rsidP="00647C8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B37532" w:rsidRPr="00B207AC" w14:paraId="78D1E859" w14:textId="1F5FDC5C" w:rsidTr="000F378A">
        <w:tc>
          <w:tcPr>
            <w:tcW w:w="6941" w:type="dxa"/>
          </w:tcPr>
          <w:p w14:paraId="02216CC8" w14:textId="77777777" w:rsidR="00FC514E" w:rsidRDefault="00FC514E" w:rsidP="00647C84">
            <w:pPr>
              <w:rPr>
                <w:rFonts w:ascii="Arial" w:hAnsi="Arial" w:cs="Arial"/>
                <w:bCs/>
              </w:rPr>
            </w:pPr>
          </w:p>
          <w:p w14:paraId="79C9336D" w14:textId="2076A194" w:rsidR="00B37532" w:rsidRDefault="00B37532" w:rsidP="00647C84">
            <w:pPr>
              <w:rPr>
                <w:rFonts w:ascii="Arial" w:hAnsi="Arial" w:cs="Arial"/>
                <w:bCs/>
              </w:rPr>
            </w:pPr>
            <w:r w:rsidRPr="0030354A">
              <w:rPr>
                <w:rFonts w:ascii="Arial" w:hAnsi="Arial" w:cs="Arial"/>
                <w:bCs/>
              </w:rPr>
              <w:t>Is suitable and sufficient PPE available and well maintained?</w:t>
            </w:r>
          </w:p>
          <w:p w14:paraId="3D294526" w14:textId="140E0B03" w:rsidR="00B37532" w:rsidRPr="0030354A" w:rsidRDefault="00B37532" w:rsidP="00647C84">
            <w:pPr>
              <w:rPr>
                <w:rFonts w:ascii="Arial" w:hAnsi="Arial" w:cs="Arial"/>
                <w:bCs/>
              </w:rPr>
            </w:pPr>
          </w:p>
        </w:tc>
        <w:tc>
          <w:tcPr>
            <w:tcW w:w="709" w:type="dxa"/>
          </w:tcPr>
          <w:p w14:paraId="734E8CFB" w14:textId="77777777" w:rsidR="00B37532" w:rsidRPr="00B207AC" w:rsidRDefault="00B37532" w:rsidP="00647C8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78AAF00E" w14:textId="77777777" w:rsidR="00B37532" w:rsidRPr="00B207AC" w:rsidRDefault="00B37532" w:rsidP="00647C8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051E7934" w14:textId="6AB9E59F" w:rsidR="00B37532" w:rsidRPr="00B207AC" w:rsidRDefault="00B37532" w:rsidP="00647C8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B37532" w:rsidRPr="00B207AC" w14:paraId="36CA7C26" w14:textId="0750189D" w:rsidTr="000F378A">
        <w:tc>
          <w:tcPr>
            <w:tcW w:w="6941" w:type="dxa"/>
          </w:tcPr>
          <w:p w14:paraId="3C399058" w14:textId="77777777" w:rsidR="00FC514E" w:rsidRDefault="00FC514E" w:rsidP="00647C84">
            <w:pPr>
              <w:rPr>
                <w:rFonts w:ascii="Arial" w:hAnsi="Arial" w:cs="Arial"/>
                <w:bCs/>
              </w:rPr>
            </w:pPr>
          </w:p>
          <w:p w14:paraId="02909E93" w14:textId="5756E91B" w:rsidR="00B37532" w:rsidRDefault="00B37532" w:rsidP="00647C84">
            <w:pPr>
              <w:rPr>
                <w:rFonts w:ascii="Arial" w:hAnsi="Arial" w:cs="Arial"/>
                <w:bCs/>
              </w:rPr>
            </w:pPr>
            <w:r w:rsidRPr="0030354A">
              <w:rPr>
                <w:rFonts w:ascii="Arial" w:hAnsi="Arial" w:cs="Arial"/>
                <w:bCs/>
              </w:rPr>
              <w:t>Are all employees trained to use PPE correctly?</w:t>
            </w:r>
          </w:p>
          <w:p w14:paraId="3A35876B" w14:textId="36C6C56C" w:rsidR="00B37532" w:rsidRPr="0030354A" w:rsidRDefault="00B37532" w:rsidP="00647C84">
            <w:pPr>
              <w:rPr>
                <w:rFonts w:ascii="Arial" w:hAnsi="Arial" w:cs="Arial"/>
                <w:bCs/>
              </w:rPr>
            </w:pPr>
          </w:p>
        </w:tc>
        <w:tc>
          <w:tcPr>
            <w:tcW w:w="709" w:type="dxa"/>
          </w:tcPr>
          <w:p w14:paraId="3298EF82" w14:textId="77777777" w:rsidR="00B37532" w:rsidRPr="00B207AC" w:rsidRDefault="00B37532" w:rsidP="00647C8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6A4E6F4A" w14:textId="77777777" w:rsidR="00B37532" w:rsidRPr="00B207AC" w:rsidRDefault="00B37532" w:rsidP="00647C8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2A96C72A" w14:textId="60D1C3B9" w:rsidR="00B37532" w:rsidRPr="00B207AC" w:rsidRDefault="00B37532" w:rsidP="00647C8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B37532" w:rsidRPr="00B207AC" w14:paraId="3DBFF2FB" w14:textId="77777777" w:rsidTr="000F378A">
        <w:tc>
          <w:tcPr>
            <w:tcW w:w="6941" w:type="dxa"/>
          </w:tcPr>
          <w:p w14:paraId="0A92DF33" w14:textId="77777777" w:rsidR="00FC514E" w:rsidRDefault="00FC514E" w:rsidP="00647C84">
            <w:pPr>
              <w:rPr>
                <w:rFonts w:ascii="Arial" w:hAnsi="Arial" w:cs="Arial"/>
                <w:bCs/>
              </w:rPr>
            </w:pPr>
          </w:p>
          <w:p w14:paraId="46CB5E3C" w14:textId="07636128" w:rsidR="00B37532" w:rsidRDefault="00B37532" w:rsidP="00647C84">
            <w:pPr>
              <w:rPr>
                <w:rFonts w:ascii="Arial" w:hAnsi="Arial" w:cs="Arial"/>
                <w:bCs/>
              </w:rPr>
            </w:pPr>
            <w:r w:rsidRPr="0030354A">
              <w:rPr>
                <w:rFonts w:ascii="Arial" w:hAnsi="Arial" w:cs="Arial"/>
                <w:bCs/>
              </w:rPr>
              <w:t>Are all employees trained on the importance of PPE?</w:t>
            </w:r>
          </w:p>
          <w:p w14:paraId="10C43370" w14:textId="012014D2" w:rsidR="00B37532" w:rsidRPr="0030354A" w:rsidRDefault="00B37532" w:rsidP="00647C84">
            <w:pPr>
              <w:rPr>
                <w:rFonts w:ascii="Arial" w:hAnsi="Arial" w:cs="Arial"/>
                <w:bCs/>
              </w:rPr>
            </w:pPr>
          </w:p>
        </w:tc>
        <w:tc>
          <w:tcPr>
            <w:tcW w:w="709" w:type="dxa"/>
          </w:tcPr>
          <w:p w14:paraId="51F617B1" w14:textId="77777777" w:rsidR="00B37532" w:rsidRPr="00B207AC" w:rsidRDefault="00B37532" w:rsidP="00647C8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2E7E9A53" w14:textId="77777777" w:rsidR="00B37532" w:rsidRPr="00B207AC" w:rsidRDefault="00B37532" w:rsidP="00647C8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0248161F" w14:textId="0B509C08" w:rsidR="00B37532" w:rsidRPr="00B207AC" w:rsidRDefault="00B37532" w:rsidP="00647C8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B37532" w:rsidRPr="00B207AC" w14:paraId="6EA05E54" w14:textId="77777777" w:rsidTr="000F378A">
        <w:tc>
          <w:tcPr>
            <w:tcW w:w="6941" w:type="dxa"/>
          </w:tcPr>
          <w:p w14:paraId="65FE49F7" w14:textId="77777777" w:rsidR="00B37532" w:rsidRDefault="00FC514E" w:rsidP="00647C84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I</w:t>
            </w:r>
            <w:r w:rsidR="00B37532" w:rsidRPr="0030354A">
              <w:rPr>
                <w:rFonts w:ascii="Arial" w:hAnsi="Arial" w:cs="Arial"/>
                <w:bCs/>
              </w:rPr>
              <w:t xml:space="preserve">s there an appropriate emergency response plan </w:t>
            </w:r>
            <w:r w:rsidR="00B37532">
              <w:rPr>
                <w:rFonts w:ascii="Arial" w:hAnsi="Arial" w:cs="Arial"/>
                <w:bCs/>
              </w:rPr>
              <w:t xml:space="preserve">associated </w:t>
            </w:r>
            <w:r w:rsidR="00B37532" w:rsidRPr="0030354A">
              <w:rPr>
                <w:rFonts w:ascii="Arial" w:hAnsi="Arial" w:cs="Arial"/>
                <w:bCs/>
              </w:rPr>
              <w:t>with the work in the confined space?</w:t>
            </w:r>
          </w:p>
          <w:p w14:paraId="2FCA1917" w14:textId="5E75BDC6" w:rsidR="000F378A" w:rsidRPr="0030354A" w:rsidRDefault="000F378A" w:rsidP="00647C84">
            <w:pPr>
              <w:rPr>
                <w:rFonts w:ascii="Arial" w:hAnsi="Arial" w:cs="Arial"/>
                <w:bCs/>
              </w:rPr>
            </w:pPr>
          </w:p>
        </w:tc>
        <w:tc>
          <w:tcPr>
            <w:tcW w:w="709" w:type="dxa"/>
          </w:tcPr>
          <w:p w14:paraId="77314864" w14:textId="77777777" w:rsidR="00B37532" w:rsidRPr="00B207AC" w:rsidRDefault="00B37532" w:rsidP="00647C8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6E686BD1" w14:textId="77777777" w:rsidR="00B37532" w:rsidRPr="00B207AC" w:rsidRDefault="00B37532" w:rsidP="00647C8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1EC37E50" w14:textId="3D61DD02" w:rsidR="00B37532" w:rsidRPr="00B207AC" w:rsidRDefault="00B37532" w:rsidP="00647C8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B37532" w:rsidRPr="00B207AC" w14:paraId="6F6622B9" w14:textId="11FDAD57" w:rsidTr="000F378A">
        <w:tc>
          <w:tcPr>
            <w:tcW w:w="6941" w:type="dxa"/>
          </w:tcPr>
          <w:p w14:paraId="7B21BA78" w14:textId="77777777" w:rsidR="00FC514E" w:rsidRDefault="00FC514E" w:rsidP="00647C84">
            <w:pPr>
              <w:rPr>
                <w:rFonts w:ascii="Arial" w:hAnsi="Arial" w:cs="Arial"/>
                <w:bCs/>
              </w:rPr>
            </w:pPr>
          </w:p>
          <w:p w14:paraId="0B64762E" w14:textId="34855BDB" w:rsidR="00B37532" w:rsidRDefault="00B37532" w:rsidP="00647C84">
            <w:pPr>
              <w:rPr>
                <w:rFonts w:ascii="Arial" w:hAnsi="Arial" w:cs="Arial"/>
                <w:bCs/>
              </w:rPr>
            </w:pPr>
            <w:r w:rsidRPr="0030354A">
              <w:rPr>
                <w:rFonts w:ascii="Arial" w:hAnsi="Arial" w:cs="Arial"/>
                <w:bCs/>
              </w:rPr>
              <w:t>Are rescue and revival procedures in place and rehearsed?</w:t>
            </w:r>
          </w:p>
          <w:p w14:paraId="11099506" w14:textId="02EAF923" w:rsidR="00B37532" w:rsidRPr="0030354A" w:rsidRDefault="00B37532" w:rsidP="00647C84">
            <w:pPr>
              <w:rPr>
                <w:rFonts w:ascii="Arial" w:hAnsi="Arial" w:cs="Arial"/>
                <w:bCs/>
              </w:rPr>
            </w:pPr>
          </w:p>
        </w:tc>
        <w:tc>
          <w:tcPr>
            <w:tcW w:w="709" w:type="dxa"/>
          </w:tcPr>
          <w:p w14:paraId="37A6CB24" w14:textId="77777777" w:rsidR="00B37532" w:rsidRPr="00B207AC" w:rsidRDefault="00B37532" w:rsidP="00647C8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4FB0AAA0" w14:textId="77777777" w:rsidR="00B37532" w:rsidRPr="00B207AC" w:rsidRDefault="00B37532" w:rsidP="00647C8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0643722E" w14:textId="30FC074C" w:rsidR="00B37532" w:rsidRPr="00B207AC" w:rsidRDefault="00B37532" w:rsidP="00647C8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B37532" w:rsidRPr="00B207AC" w14:paraId="31E0E4A2" w14:textId="67494EE8" w:rsidTr="000F378A">
        <w:tc>
          <w:tcPr>
            <w:tcW w:w="6941" w:type="dxa"/>
          </w:tcPr>
          <w:p w14:paraId="3A44B3BB" w14:textId="77777777" w:rsidR="00B37532" w:rsidRDefault="00B37532" w:rsidP="00647C84">
            <w:pPr>
              <w:rPr>
                <w:rFonts w:ascii="Arial" w:hAnsi="Arial" w:cs="Arial"/>
                <w:bCs/>
              </w:rPr>
            </w:pPr>
            <w:r w:rsidRPr="0030354A">
              <w:rPr>
                <w:rFonts w:ascii="Arial" w:hAnsi="Arial" w:cs="Arial"/>
                <w:bCs/>
              </w:rPr>
              <w:t>Is someone on site at all times to watch over the work and act as a buddy or sentr</w:t>
            </w:r>
            <w:r>
              <w:rPr>
                <w:rFonts w:ascii="Arial" w:hAnsi="Arial" w:cs="Arial"/>
                <w:bCs/>
              </w:rPr>
              <w:t>y</w:t>
            </w:r>
            <w:r w:rsidRPr="0030354A">
              <w:rPr>
                <w:rFonts w:ascii="Arial" w:hAnsi="Arial" w:cs="Arial"/>
                <w:bCs/>
              </w:rPr>
              <w:t>?</w:t>
            </w:r>
          </w:p>
          <w:p w14:paraId="3C4F0D7E" w14:textId="037F008C" w:rsidR="00FC514E" w:rsidRPr="0030354A" w:rsidRDefault="00FC514E" w:rsidP="00647C84">
            <w:pPr>
              <w:rPr>
                <w:rFonts w:ascii="Arial" w:hAnsi="Arial" w:cs="Arial"/>
                <w:bCs/>
              </w:rPr>
            </w:pPr>
          </w:p>
        </w:tc>
        <w:tc>
          <w:tcPr>
            <w:tcW w:w="709" w:type="dxa"/>
          </w:tcPr>
          <w:p w14:paraId="3FC55F09" w14:textId="77777777" w:rsidR="00B37532" w:rsidRPr="00B207AC" w:rsidRDefault="00B37532" w:rsidP="00647C8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121F64BA" w14:textId="77777777" w:rsidR="00B37532" w:rsidRPr="00B207AC" w:rsidRDefault="00B37532" w:rsidP="00647C8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2DC663B3" w14:textId="7B5F4D24" w:rsidR="00B37532" w:rsidRPr="00B207AC" w:rsidRDefault="00B37532" w:rsidP="00647C8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</w:tbl>
    <w:p w14:paraId="3FEE0349" w14:textId="77777777" w:rsidR="008445F4" w:rsidRPr="008445F4" w:rsidRDefault="008445F4" w:rsidP="008445F4">
      <w:pPr>
        <w:jc w:val="center"/>
        <w:rPr>
          <w:rFonts w:ascii="Arial" w:hAnsi="Arial" w:cs="Arial"/>
          <w:b/>
          <w:bCs/>
          <w:u w:val="single"/>
        </w:rPr>
      </w:pPr>
      <w:bookmarkStart w:id="1" w:name="_GoBack"/>
      <w:bookmarkEnd w:id="1"/>
    </w:p>
    <w:sectPr w:rsidR="008445F4" w:rsidRPr="008445F4" w:rsidSect="006661E1">
      <w:footerReference w:type="default" r:id="rId9"/>
      <w:pgSz w:w="11906" w:h="16838"/>
      <w:pgMar w:top="1440" w:right="1440" w:bottom="1440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6036AD" w14:textId="77777777" w:rsidR="004C33ED" w:rsidRDefault="004C33ED" w:rsidP="006661E1">
      <w:pPr>
        <w:spacing w:after="0" w:line="240" w:lineRule="auto"/>
      </w:pPr>
      <w:r>
        <w:separator/>
      </w:r>
    </w:p>
  </w:endnote>
  <w:endnote w:type="continuationSeparator" w:id="0">
    <w:p w14:paraId="4FA4931D" w14:textId="77777777" w:rsidR="004C33ED" w:rsidRDefault="004C33ED" w:rsidP="006661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BD1263" w14:textId="6A671B9E" w:rsidR="006661E1" w:rsidRPr="006661E1" w:rsidRDefault="006661E1" w:rsidP="006661E1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bookmarkStart w:id="2" w:name="_Hlk46172799"/>
    <w:bookmarkStart w:id="3" w:name="_Hlk46255829"/>
    <w:bookmarkStart w:id="4" w:name="_Hlk46255830"/>
    <w:bookmarkStart w:id="5" w:name="_Hlk46256003"/>
    <w:bookmarkStart w:id="6" w:name="_Hlk46256004"/>
    <w:bookmarkStart w:id="7" w:name="_Hlk46256092"/>
    <w:bookmarkStart w:id="8" w:name="_Hlk46256093"/>
    <w:bookmarkStart w:id="9" w:name="_Hlk46256518"/>
    <w:bookmarkStart w:id="10" w:name="_Hlk46256519"/>
    <w:bookmarkStart w:id="11" w:name="_Hlk46256718"/>
    <w:bookmarkStart w:id="12" w:name="_Hlk46256719"/>
    <w:bookmarkStart w:id="13" w:name="_Hlk46256976"/>
    <w:bookmarkStart w:id="14" w:name="_Hlk46256977"/>
    <w:bookmarkStart w:id="15" w:name="_Hlk46257037"/>
    <w:bookmarkStart w:id="16" w:name="_Hlk46257038"/>
    <w:bookmarkStart w:id="17" w:name="_Hlk46257108"/>
    <w:bookmarkStart w:id="18" w:name="_Hlk46257109"/>
    <w:bookmarkStart w:id="19" w:name="_Hlk46257323"/>
    <w:bookmarkStart w:id="20" w:name="_Hlk46257324"/>
    <w:bookmarkStart w:id="21" w:name="_Hlk46257391"/>
    <w:bookmarkStart w:id="22" w:name="_Hlk46257392"/>
    <w:bookmarkStart w:id="23" w:name="_Hlk46257455"/>
    <w:bookmarkStart w:id="24" w:name="_Hlk46257456"/>
    <w:bookmarkStart w:id="25" w:name="_Hlk46257504"/>
    <w:bookmarkStart w:id="26" w:name="_Hlk46257505"/>
    <w:bookmarkStart w:id="27" w:name="_Hlk46257566"/>
    <w:bookmarkStart w:id="28" w:name="_Hlk46257567"/>
    <w:bookmarkStart w:id="29" w:name="_Hlk46324883"/>
    <w:bookmarkStart w:id="30" w:name="_Hlk46324884"/>
    <w:bookmarkStart w:id="31" w:name="_Hlk46325196"/>
    <w:bookmarkStart w:id="32" w:name="_Hlk46325197"/>
    <w:bookmarkStart w:id="33" w:name="_Hlk46325341"/>
    <w:bookmarkStart w:id="34" w:name="_Hlk46325342"/>
    <w:bookmarkStart w:id="35" w:name="_Hlk46325601"/>
    <w:bookmarkStart w:id="36" w:name="_Hlk46325602"/>
    <w:bookmarkStart w:id="37" w:name="_Hlk46325710"/>
    <w:bookmarkStart w:id="38" w:name="_Hlk46325711"/>
    <w:bookmarkStart w:id="39" w:name="_Hlk46325905"/>
    <w:bookmarkStart w:id="40" w:name="_Hlk46325906"/>
    <w:bookmarkStart w:id="41" w:name="_Hlk46325953"/>
    <w:bookmarkStart w:id="42" w:name="_Hlk46325954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C37ED0" w:rsidRPr="00E57649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use.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EFF284" w14:textId="77777777" w:rsidR="004C33ED" w:rsidRDefault="004C33ED" w:rsidP="006661E1">
      <w:pPr>
        <w:spacing w:after="0" w:line="240" w:lineRule="auto"/>
      </w:pPr>
      <w:r>
        <w:separator/>
      </w:r>
    </w:p>
  </w:footnote>
  <w:footnote w:type="continuationSeparator" w:id="0">
    <w:p w14:paraId="7E16F897" w14:textId="77777777" w:rsidR="004C33ED" w:rsidRDefault="004C33ED" w:rsidP="006661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B05452"/>
    <w:multiLevelType w:val="hybridMultilevel"/>
    <w:tmpl w:val="D5FCB4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5F4"/>
    <w:rsid w:val="00041C47"/>
    <w:rsid w:val="00063C10"/>
    <w:rsid w:val="000C0645"/>
    <w:rsid w:val="000D1F59"/>
    <w:rsid w:val="000F378A"/>
    <w:rsid w:val="00137D73"/>
    <w:rsid w:val="00143392"/>
    <w:rsid w:val="00177E24"/>
    <w:rsid w:val="00195C56"/>
    <w:rsid w:val="001B619B"/>
    <w:rsid w:val="00212B40"/>
    <w:rsid w:val="00232707"/>
    <w:rsid w:val="00283911"/>
    <w:rsid w:val="002912E7"/>
    <w:rsid w:val="002C1154"/>
    <w:rsid w:val="0030354A"/>
    <w:rsid w:val="003551C5"/>
    <w:rsid w:val="00355F22"/>
    <w:rsid w:val="00387531"/>
    <w:rsid w:val="003B5696"/>
    <w:rsid w:val="003E010B"/>
    <w:rsid w:val="003F2202"/>
    <w:rsid w:val="004179BC"/>
    <w:rsid w:val="00432FE1"/>
    <w:rsid w:val="0043402B"/>
    <w:rsid w:val="00444DFC"/>
    <w:rsid w:val="00450A81"/>
    <w:rsid w:val="004A556A"/>
    <w:rsid w:val="004A55DD"/>
    <w:rsid w:val="004A7E79"/>
    <w:rsid w:val="004C33ED"/>
    <w:rsid w:val="004D445B"/>
    <w:rsid w:val="004E1F9C"/>
    <w:rsid w:val="00514EDB"/>
    <w:rsid w:val="005630D4"/>
    <w:rsid w:val="00584D8C"/>
    <w:rsid w:val="005938F1"/>
    <w:rsid w:val="00595077"/>
    <w:rsid w:val="00597DBE"/>
    <w:rsid w:val="00646D97"/>
    <w:rsid w:val="00647C84"/>
    <w:rsid w:val="00661D62"/>
    <w:rsid w:val="006661E1"/>
    <w:rsid w:val="00694886"/>
    <w:rsid w:val="006A54A7"/>
    <w:rsid w:val="006D5205"/>
    <w:rsid w:val="007365E3"/>
    <w:rsid w:val="00743FB7"/>
    <w:rsid w:val="007532F2"/>
    <w:rsid w:val="007A284A"/>
    <w:rsid w:val="007A2969"/>
    <w:rsid w:val="007D2930"/>
    <w:rsid w:val="007F39C4"/>
    <w:rsid w:val="008445F4"/>
    <w:rsid w:val="00854569"/>
    <w:rsid w:val="00862481"/>
    <w:rsid w:val="00875746"/>
    <w:rsid w:val="008A3604"/>
    <w:rsid w:val="008A7A62"/>
    <w:rsid w:val="008D0B9D"/>
    <w:rsid w:val="00921EA9"/>
    <w:rsid w:val="00925E55"/>
    <w:rsid w:val="0097370A"/>
    <w:rsid w:val="0098383C"/>
    <w:rsid w:val="00A016F6"/>
    <w:rsid w:val="00A97573"/>
    <w:rsid w:val="00AA2AC9"/>
    <w:rsid w:val="00AE1FBB"/>
    <w:rsid w:val="00B207AC"/>
    <w:rsid w:val="00B37532"/>
    <w:rsid w:val="00B41E5D"/>
    <w:rsid w:val="00B8087B"/>
    <w:rsid w:val="00BA3C0B"/>
    <w:rsid w:val="00BC144E"/>
    <w:rsid w:val="00BE2320"/>
    <w:rsid w:val="00C05004"/>
    <w:rsid w:val="00C205DA"/>
    <w:rsid w:val="00C24CF0"/>
    <w:rsid w:val="00C37ED0"/>
    <w:rsid w:val="00C50438"/>
    <w:rsid w:val="00C65F40"/>
    <w:rsid w:val="00C801B3"/>
    <w:rsid w:val="00C9312F"/>
    <w:rsid w:val="00CA65AE"/>
    <w:rsid w:val="00CC2526"/>
    <w:rsid w:val="00CD7C39"/>
    <w:rsid w:val="00CE1D8B"/>
    <w:rsid w:val="00D305F3"/>
    <w:rsid w:val="00D621FE"/>
    <w:rsid w:val="00D646D2"/>
    <w:rsid w:val="00D654C9"/>
    <w:rsid w:val="00D731B5"/>
    <w:rsid w:val="00E845DC"/>
    <w:rsid w:val="00E92CF9"/>
    <w:rsid w:val="00EB10D6"/>
    <w:rsid w:val="00EB2DAB"/>
    <w:rsid w:val="00ED5AE6"/>
    <w:rsid w:val="00F60BB3"/>
    <w:rsid w:val="00FA5492"/>
    <w:rsid w:val="00FA6EC1"/>
    <w:rsid w:val="00FC5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509024"/>
  <w15:chartTrackingRefBased/>
  <w15:docId w15:val="{2DE61AF8-252A-49A2-A057-05E548A9E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5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AA2AC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661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61E1"/>
  </w:style>
  <w:style w:type="paragraph" w:styleId="Footer">
    <w:name w:val="footer"/>
    <w:basedOn w:val="Normal"/>
    <w:link w:val="FooterChar"/>
    <w:uiPriority w:val="99"/>
    <w:unhideWhenUsed/>
    <w:rsid w:val="006661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61E1"/>
  </w:style>
  <w:style w:type="paragraph" w:styleId="ListParagraph">
    <w:name w:val="List Paragraph"/>
    <w:basedOn w:val="Normal"/>
    <w:uiPriority w:val="34"/>
    <w:qFormat/>
    <w:rsid w:val="006661E1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www.legalstop.co.uk" TargetMode="External"/><Relationship Id="rId8" Type="http://schemas.openxmlformats.org/officeDocument/2006/relationships/hyperlink" Target="http://www.legalstop.co.uk" TargetMode="Externa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2</Pages>
  <Words>312</Words>
  <Characters>1782</Characters>
  <Application>Microsoft Macintosh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Dela Attipoe</dc:creator>
  <cp:keywords/>
  <dc:description/>
  <cp:lastModifiedBy>jonathantipping7@gmail.com</cp:lastModifiedBy>
  <cp:revision>95</cp:revision>
  <dcterms:created xsi:type="dcterms:W3CDTF">2020-07-23T09:24:00Z</dcterms:created>
  <dcterms:modified xsi:type="dcterms:W3CDTF">2022-05-26T09:12:00Z</dcterms:modified>
</cp:coreProperties>
</file>